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EE" w:rsidRDefault="00A577EE" w:rsidP="00A577E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678D4" w:rsidRPr="00A577EE" w:rsidRDefault="00A577EE" w:rsidP="00A577EE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577EE">
        <w:rPr>
          <w:rFonts w:ascii="Times New Roman" w:hAnsi="Times New Roman" w:cs="Times New Roman"/>
          <w:b/>
          <w:u w:val="single"/>
        </w:rPr>
        <w:t>Who can become a Peer Specialist?</w:t>
      </w:r>
    </w:p>
    <w:p w:rsidR="00A577EE" w:rsidRDefault="00A577EE" w:rsidP="00A577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years of age or older</w:t>
      </w:r>
    </w:p>
    <w:p w:rsidR="00A577EE" w:rsidRDefault="00A577EE" w:rsidP="00A577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high school diploma or GED</w:t>
      </w:r>
    </w:p>
    <w:p w:rsidR="00A577EE" w:rsidRDefault="00A577EE" w:rsidP="00A577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Identifies as having direct experience with a life of recovery with mental </w:t>
      </w:r>
      <w:r w:rsidR="001664C8">
        <w:rPr>
          <w:rFonts w:ascii="Times New Roman" w:hAnsi="Times New Roman" w:cs="Times New Roman"/>
        </w:rPr>
        <w:t>health diagnosis</w:t>
      </w:r>
    </w:p>
    <w:p w:rsidR="00A577EE" w:rsidRDefault="00A577EE" w:rsidP="00A577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Knowledge of recovery and overcoming challenges resulting from mental health diagnosis </w:t>
      </w:r>
    </w:p>
    <w:p w:rsidR="00A577EE" w:rsidRDefault="00A577EE" w:rsidP="00A577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or former consumer of mental health services</w:t>
      </w:r>
    </w:p>
    <w:p w:rsidR="00A577EE" w:rsidRDefault="00A577EE" w:rsidP="00A577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currently hospitalized</w:t>
      </w:r>
    </w:p>
    <w:p w:rsidR="00A577EE" w:rsidRDefault="00A577EE" w:rsidP="00A577E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577EE" w:rsidRPr="00A577EE" w:rsidRDefault="00A577EE" w:rsidP="00A577EE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577EE">
        <w:rPr>
          <w:rFonts w:ascii="Times New Roman" w:hAnsi="Times New Roman" w:cs="Times New Roman"/>
          <w:b/>
          <w:u w:val="single"/>
        </w:rPr>
        <w:t>Training options</w:t>
      </w:r>
    </w:p>
    <w:p w:rsidR="00A577EE" w:rsidRDefault="00A577EE" w:rsidP="00A577E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Online training through Academy of Peer Services website</w:t>
      </w:r>
    </w:p>
    <w:p w:rsidR="00A577EE" w:rsidRDefault="00A577EE" w:rsidP="00A577E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“Formal” skills training through other program</w:t>
      </w:r>
      <w:r w:rsidR="001664C8">
        <w:rPr>
          <w:rFonts w:ascii="Times New Roman" w:hAnsi="Times New Roman" w:cs="Times New Roman"/>
        </w:rPr>
        <w:t>s</w:t>
      </w:r>
      <w:r w:rsidR="00750701">
        <w:rPr>
          <w:rFonts w:ascii="Times New Roman" w:hAnsi="Times New Roman" w:cs="Times New Roman"/>
        </w:rPr>
        <w:t>&amp; pass test for “Core classes” on APS website</w:t>
      </w:r>
    </w:p>
    <w:p w:rsidR="00A577EE" w:rsidRDefault="00A577EE" w:rsidP="00A577E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person training by various peer run agencies (HTH, </w:t>
      </w:r>
      <w:r w:rsidR="007463CC">
        <w:rPr>
          <w:rFonts w:ascii="Times New Roman" w:hAnsi="Times New Roman" w:cs="Times New Roman"/>
        </w:rPr>
        <w:t>ThriveAtWork</w:t>
      </w:r>
      <w:r>
        <w:rPr>
          <w:rFonts w:ascii="Times New Roman" w:hAnsi="Times New Roman" w:cs="Times New Roman"/>
        </w:rPr>
        <w:t>, etc.)</w:t>
      </w:r>
    </w:p>
    <w:p w:rsidR="00A577EE" w:rsidRDefault="00A577EE" w:rsidP="00A577E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job training through peer run agency</w:t>
      </w:r>
    </w:p>
    <w:p w:rsidR="00A577EE" w:rsidRDefault="00A577EE" w:rsidP="00A577EE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Self-taught through various experiences </w:t>
      </w:r>
    </w:p>
    <w:p w:rsidR="00750701" w:rsidRPr="00750701" w:rsidRDefault="00750701" w:rsidP="00750701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750701" w:rsidRPr="00750701" w:rsidRDefault="00750701" w:rsidP="00750701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50701">
        <w:rPr>
          <w:rFonts w:ascii="Times New Roman" w:hAnsi="Times New Roman" w:cs="Times New Roman"/>
          <w:b/>
          <w:u w:val="single"/>
        </w:rPr>
        <w:t>How to become certified</w:t>
      </w:r>
    </w:p>
    <w:p w:rsidR="00750701" w:rsidRDefault="00750701" w:rsidP="0075070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 an application to New York Peer Specialist Certification Board that contains</w:t>
      </w:r>
    </w:p>
    <w:p w:rsidR="007463CC" w:rsidRDefault="007463CC" w:rsidP="00750701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Copies of required modules from Academy of Peer Services website</w:t>
      </w:r>
    </w:p>
    <w:p w:rsidR="00750701" w:rsidRDefault="00750701" w:rsidP="00750701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certification application</w:t>
      </w:r>
    </w:p>
    <w:p w:rsidR="00750701" w:rsidRDefault="00750701" w:rsidP="00750701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Recovery narrative</w:t>
      </w:r>
    </w:p>
    <w:p w:rsidR="00750701" w:rsidRDefault="00750701" w:rsidP="00750701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Employment/Volunteer summary completed by supervisor and application</w:t>
      </w:r>
    </w:p>
    <w:p w:rsidR="00750701" w:rsidRDefault="00750701" w:rsidP="00750701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Three (3) reference letters</w:t>
      </w:r>
    </w:p>
    <w:p w:rsidR="00750701" w:rsidRDefault="00750701" w:rsidP="00750701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 Code of Ethics</w:t>
      </w:r>
    </w:p>
    <w:p w:rsidR="001664C8" w:rsidRDefault="001664C8" w:rsidP="001664C8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1664C8" w:rsidRPr="001664C8" w:rsidRDefault="001664C8" w:rsidP="001664C8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1664C8">
        <w:rPr>
          <w:rFonts w:ascii="Times New Roman" w:hAnsi="Times New Roman" w:cs="Times New Roman"/>
          <w:b/>
          <w:u w:val="single"/>
        </w:rPr>
        <w:t>Types of certifications</w:t>
      </w:r>
    </w:p>
    <w:p w:rsidR="001664C8" w:rsidRPr="001664C8" w:rsidRDefault="001664C8" w:rsidP="001664C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664C8">
        <w:rPr>
          <w:rFonts w:ascii="Times New Roman" w:hAnsi="Times New Roman" w:cs="Times New Roman"/>
          <w:b/>
          <w:i/>
        </w:rPr>
        <w:t>Level 1“Provisional”</w:t>
      </w:r>
    </w:p>
    <w:p w:rsidR="001664C8" w:rsidRDefault="001664C8" w:rsidP="001664C8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 general requirements but have not accrued needed supervised practical experience</w:t>
      </w:r>
    </w:p>
    <w:p w:rsidR="001664C8" w:rsidRDefault="001664C8" w:rsidP="001664C8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for 1 year with a onetime chance to renew for a maximum of two (2) years</w:t>
      </w:r>
    </w:p>
    <w:p w:rsidR="007463CC" w:rsidRDefault="007463CC" w:rsidP="007463CC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Minimum 2000 supervised hours (approximately 35 hours per week for a year) of paid or volunteer experience to advance to Profess</w:t>
      </w:r>
      <w:bookmarkStart w:id="0" w:name="_GoBack"/>
      <w:r>
        <w:rPr>
          <w:rFonts w:ascii="Times New Roman" w:hAnsi="Times New Roman" w:cs="Times New Roman"/>
        </w:rPr>
        <w:t>i</w:t>
      </w:r>
      <w:bookmarkEnd w:id="0"/>
      <w:r>
        <w:rPr>
          <w:rFonts w:ascii="Times New Roman" w:hAnsi="Times New Roman" w:cs="Times New Roman"/>
        </w:rPr>
        <w:t>onal level</w:t>
      </w:r>
    </w:p>
    <w:p w:rsidR="007463CC" w:rsidRDefault="007463CC" w:rsidP="001664C8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</w:p>
    <w:p w:rsidR="001664C8" w:rsidRPr="001664C8" w:rsidRDefault="001664C8" w:rsidP="001664C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664C8">
        <w:rPr>
          <w:rFonts w:ascii="Times New Roman" w:hAnsi="Times New Roman" w:cs="Times New Roman"/>
          <w:b/>
          <w:i/>
        </w:rPr>
        <w:t>Level 2</w:t>
      </w:r>
      <w:r>
        <w:rPr>
          <w:rFonts w:ascii="Times New Roman" w:hAnsi="Times New Roman" w:cs="Times New Roman"/>
          <w:b/>
          <w:i/>
        </w:rPr>
        <w:t>”Professional”</w:t>
      </w:r>
    </w:p>
    <w:p w:rsidR="001664C8" w:rsidRDefault="001664C8" w:rsidP="001664C8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 general requirements and have accrued needed supervised practical experience</w:t>
      </w:r>
    </w:p>
    <w:p w:rsidR="001664C8" w:rsidRDefault="001664C8" w:rsidP="001664C8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Good for three (3) years and must complete recertification requirements for renewal</w:t>
      </w:r>
    </w:p>
    <w:p w:rsidR="001664C8" w:rsidRDefault="001664C8" w:rsidP="001664C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664C8" w:rsidRPr="001664C8" w:rsidRDefault="001664C8" w:rsidP="001664C8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1664C8">
        <w:rPr>
          <w:rFonts w:ascii="Times New Roman" w:hAnsi="Times New Roman" w:cs="Times New Roman"/>
          <w:b/>
          <w:u w:val="single"/>
        </w:rPr>
        <w:t>Who need to be certified?</w:t>
      </w:r>
    </w:p>
    <w:p w:rsidR="001664C8" w:rsidRDefault="001664C8" w:rsidP="001664C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Anyone working in an OMH facility as a Peer Specialist</w:t>
      </w:r>
    </w:p>
    <w:p w:rsidR="001664C8" w:rsidRDefault="001664C8" w:rsidP="001664C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 Specialist who provide services that are Medicaid reimbursable</w:t>
      </w:r>
    </w:p>
    <w:p w:rsidR="001664C8" w:rsidRDefault="001664C8" w:rsidP="001664C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Persons who provide services through 1915i wavier</w:t>
      </w:r>
    </w:p>
    <w:p w:rsidR="001664C8" w:rsidRPr="001664C8" w:rsidRDefault="001664C8" w:rsidP="001664C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 Specialist who work for the VA</w:t>
      </w:r>
    </w:p>
    <w:sectPr w:rsidR="001664C8" w:rsidRPr="001664C8" w:rsidSect="003F47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B2" w:rsidRDefault="00FC5CB2" w:rsidP="00A577EE">
      <w:pPr>
        <w:spacing w:after="0" w:line="240" w:lineRule="auto"/>
      </w:pPr>
      <w:r>
        <w:separator/>
      </w:r>
    </w:p>
  </w:endnote>
  <w:endnote w:type="continuationSeparator" w:id="1">
    <w:p w:rsidR="00FC5CB2" w:rsidRDefault="00FC5CB2" w:rsidP="00A5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B2" w:rsidRDefault="00FC5CB2" w:rsidP="00A577EE">
      <w:pPr>
        <w:spacing w:after="0" w:line="240" w:lineRule="auto"/>
      </w:pPr>
      <w:r>
        <w:separator/>
      </w:r>
    </w:p>
  </w:footnote>
  <w:footnote w:type="continuationSeparator" w:id="1">
    <w:p w:rsidR="00FC5CB2" w:rsidRDefault="00FC5CB2" w:rsidP="00A5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C34075EC9B440CBBB8D25C717451C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577EE" w:rsidRDefault="00A577E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Certified Peer Specialist facts</w:t>
        </w:r>
      </w:p>
    </w:sdtContent>
  </w:sdt>
  <w:p w:rsidR="00A577EE" w:rsidRDefault="00A577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D35"/>
    <w:multiLevelType w:val="hybridMultilevel"/>
    <w:tmpl w:val="7B62E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93030"/>
    <w:multiLevelType w:val="hybridMultilevel"/>
    <w:tmpl w:val="A2B2F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C7D72"/>
    <w:multiLevelType w:val="hybridMultilevel"/>
    <w:tmpl w:val="6D9A2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44DA0"/>
    <w:multiLevelType w:val="hybridMultilevel"/>
    <w:tmpl w:val="6A304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E4BC8"/>
    <w:multiLevelType w:val="hybridMultilevel"/>
    <w:tmpl w:val="E3A6E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7EE"/>
    <w:rsid w:val="001664C8"/>
    <w:rsid w:val="003F472C"/>
    <w:rsid w:val="004C1601"/>
    <w:rsid w:val="006277FA"/>
    <w:rsid w:val="007463CC"/>
    <w:rsid w:val="00750701"/>
    <w:rsid w:val="00A577EE"/>
    <w:rsid w:val="00BE2348"/>
    <w:rsid w:val="00FC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7EE"/>
  </w:style>
  <w:style w:type="paragraph" w:styleId="Footer">
    <w:name w:val="footer"/>
    <w:basedOn w:val="Normal"/>
    <w:link w:val="FooterChar"/>
    <w:uiPriority w:val="99"/>
    <w:unhideWhenUsed/>
    <w:rsid w:val="00A5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7EE"/>
  </w:style>
  <w:style w:type="paragraph" w:styleId="BalloonText">
    <w:name w:val="Balloon Text"/>
    <w:basedOn w:val="Normal"/>
    <w:link w:val="BalloonTextChar"/>
    <w:uiPriority w:val="99"/>
    <w:semiHidden/>
    <w:unhideWhenUsed/>
    <w:rsid w:val="00A5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7EE"/>
  </w:style>
  <w:style w:type="paragraph" w:styleId="Footer">
    <w:name w:val="footer"/>
    <w:basedOn w:val="Normal"/>
    <w:link w:val="FooterChar"/>
    <w:uiPriority w:val="99"/>
    <w:unhideWhenUsed/>
    <w:rsid w:val="00A5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7EE"/>
  </w:style>
  <w:style w:type="paragraph" w:styleId="BalloonText">
    <w:name w:val="Balloon Text"/>
    <w:basedOn w:val="Normal"/>
    <w:link w:val="BalloonTextChar"/>
    <w:uiPriority w:val="99"/>
    <w:semiHidden/>
    <w:unhideWhenUsed/>
    <w:rsid w:val="00A5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34075EC9B440CBBB8D25C717451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89E20-0BCC-4B75-9B72-ED0D6ACF46C7}"/>
      </w:docPartPr>
      <w:docPartBody>
        <w:p w:rsidR="0026032E" w:rsidRDefault="00EF4965" w:rsidP="00EF4965">
          <w:pPr>
            <w:pStyle w:val="9C34075EC9B440CBBB8D25C717451CD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F4965"/>
    <w:rsid w:val="0026032E"/>
    <w:rsid w:val="00EF4965"/>
    <w:rsid w:val="00F6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1F4ED2646F4772BF36B46C787D54D3">
    <w:name w:val="011F4ED2646F4772BF36B46C787D54D3"/>
    <w:rsid w:val="00EF4965"/>
  </w:style>
  <w:style w:type="paragraph" w:customStyle="1" w:styleId="9C34075EC9B440CBBB8D25C717451CD5">
    <w:name w:val="9C34075EC9B440CBBB8D25C717451CD5"/>
    <w:rsid w:val="00EF49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Peer Specialist facts</vt:lpstr>
    </vt:vector>
  </TitlesOfParts>
  <Company>Community Access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Peer Specialist facts</dc:title>
  <dc:creator>Clinton Green</dc:creator>
  <cp:lastModifiedBy>MOrea</cp:lastModifiedBy>
  <cp:revision>2</cp:revision>
  <dcterms:created xsi:type="dcterms:W3CDTF">2017-05-18T17:30:00Z</dcterms:created>
  <dcterms:modified xsi:type="dcterms:W3CDTF">2017-05-18T17:30:00Z</dcterms:modified>
</cp:coreProperties>
</file>